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hAnsi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Á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ZOV PROJEKTU</w:t>
      </w: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:lang w:val="en-US"/>
          <w14:textFill>
            <w14:solidFill>
              <w14:srgbClr w14:val="00247C"/>
            </w14:solidFill>
          </w14:textFill>
        </w:rPr>
        <w:t>_____</w:t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rtl w:val="0"/>
        </w:rPr>
        <w:t>Sem nap</w:t>
      </w:r>
      <w:r>
        <w:rPr>
          <w:rFonts w:ascii="Times New Roman" w:hAnsi="Times New Roman" w:hint="default"/>
          <w:sz w:val="44"/>
          <w:szCs w:val="44"/>
          <w:rtl w:val="0"/>
        </w:rPr>
        <w:t xml:space="preserve">íš </w:t>
      </w:r>
      <w:r>
        <w:rPr>
          <w:rFonts w:ascii="Times New Roman" w:hAnsi="Times New Roman"/>
          <w:sz w:val="44"/>
          <w:szCs w:val="44"/>
          <w:rtl w:val="0"/>
        </w:rPr>
        <w:t>n</w:t>
      </w:r>
      <w:r>
        <w:rPr>
          <w:rFonts w:ascii="Times New Roman" w:hAnsi="Times New Roman" w:hint="default"/>
          <w:sz w:val="44"/>
          <w:szCs w:val="44"/>
          <w:rtl w:val="0"/>
        </w:rPr>
        <w:t>á</w:t>
      </w:r>
      <w:r>
        <w:rPr>
          <w:rFonts w:ascii="Times New Roman" w:hAnsi="Times New Roman"/>
          <w:sz w:val="44"/>
          <w:szCs w:val="44"/>
          <w:rtl w:val="0"/>
        </w:rPr>
        <w:t>zov svojho projektu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:lang w:val="da-DK"/>
          <w14:textFill>
            <w14:solidFill>
              <w14:srgbClr w14:val="00247C"/>
            </w14:solidFill>
          </w14:textFill>
        </w:rPr>
        <w:t>OBLAS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RIE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Š</w:t>
      </w:r>
      <w:r>
        <w:rPr>
          <w:rFonts w:ascii="Times New Roman" w:hAnsi="Times New Roman"/>
          <w:outline w:val="0"/>
          <w:color w:val="00247c"/>
          <w:u w:color="00247c"/>
          <w:rtl w:val="0"/>
          <w:lang w:val="de-DE"/>
          <w14:textFill>
            <w14:solidFill>
              <w14:srgbClr w14:val="00247C"/>
            </w14:solidFill>
          </w14:textFill>
        </w:rPr>
        <w:t>ENIA</w:t>
      </w: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:lang w:val="en-US"/>
          <w14:textFill>
            <w14:solidFill>
              <w14:srgbClr w14:val="00247C"/>
            </w14:solidFill>
          </w14:textFill>
        </w:rPr>
        <w:t>_____</w:t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>Sem uve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ď </w:t>
      </w:r>
      <w:r>
        <w:rPr>
          <w:rFonts w:ascii="Times New Roman" w:hAnsi="Times New Roman"/>
          <w:sz w:val="32"/>
          <w:szCs w:val="32"/>
          <w:rtl w:val="0"/>
        </w:rPr>
        <w:t>oblas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ť </w:t>
      </w:r>
      <w:r>
        <w:rPr>
          <w:rFonts w:ascii="Times New Roman" w:hAnsi="Times New Roman"/>
          <w:sz w:val="32"/>
          <w:szCs w:val="32"/>
          <w:rtl w:val="0"/>
        </w:rPr>
        <w:t>rie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enia</w:t>
      </w: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18"/>
          <w:szCs w:val="18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rtl w:val="0"/>
          <w14:textFill>
            <w14:solidFill>
              <w14:srgbClr w14:val="00247C"/>
            </w14:solidFill>
          </w14:textFill>
        </w:rPr>
        <w:t>Je to n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zov jednej z 3 stanoven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ch oblast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 xml:space="preserve">í 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(vzdel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vanie, udr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ž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ate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ľ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nos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ť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, spolo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ensk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:lang w:val="fr-FR"/>
          <w14:textFill>
            <w14:solidFill>
              <w14:srgbClr w14:val="00247C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t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:lang w:val="fr-FR"/>
          <w14:textFill>
            <w14:solidFill>
              <w14:srgbClr w14:val="00247C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my), pod ktor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 xml:space="preserve">ú 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spad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shd w:val="clear" w:color="auto" w:fill="ffffff"/>
          <w:rtl w:val="0"/>
          <w14:textFill>
            <w14:solidFill>
              <w14:srgbClr w14:val="00247C"/>
            </w14:solidFill>
          </w14:textFill>
        </w:rPr>
        <w:t>tvoj projekt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18"/>
          <w:szCs w:val="18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rtl w:val="0"/>
          <w:lang w:val="de-DE"/>
          <w14:textFill>
            <w14:solidFill>
              <w14:srgbClr w14:val="00247C"/>
            </w14:solidFill>
          </w14:textFill>
        </w:rPr>
        <w:t>ich n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rtl w:val="0"/>
          <w14:textFill>
            <w14:solidFill>
              <w14:srgbClr w14:val="00247C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rtl w:val="0"/>
          <w14:textFill>
            <w14:solidFill>
              <w14:srgbClr w14:val="00247C"/>
            </w14:solidFill>
          </w14:textFill>
        </w:rPr>
        <w:t>zvy n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rtl w:val="0"/>
          <w14:textFill>
            <w14:solidFill>
              <w14:srgbClr w14:val="00247C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rtl w:val="0"/>
          <w:lang w:val="nl-NL"/>
          <w14:textFill>
            <w14:solidFill>
              <w14:srgbClr w14:val="00247C"/>
            </w14:solidFill>
          </w14:textFill>
        </w:rPr>
        <w:t>jde</w:t>
      </w:r>
      <w:r>
        <w:rPr>
          <w:rFonts w:ascii="Times New Roman" w:hAnsi="Times New Roman" w:hint="default"/>
          <w:i w:val="1"/>
          <w:iCs w:val="1"/>
          <w:outline w:val="0"/>
          <w:color w:val="00247c"/>
          <w:sz w:val="18"/>
          <w:szCs w:val="18"/>
          <w:u w:color="00247c"/>
          <w:rtl w:val="0"/>
          <w14:textFill>
            <w14:solidFill>
              <w14:srgbClr w14:val="00247C"/>
            </w14:solidFill>
          </w14:textFill>
        </w:rPr>
        <w:t xml:space="preserve">š </w:t>
      </w:r>
      <w:r>
        <w:rPr>
          <w:rFonts w:ascii="Times New Roman" w:hAnsi="Times New Roman"/>
          <w:i w:val="1"/>
          <w:iCs w:val="1"/>
          <w:outline w:val="0"/>
          <w:color w:val="00247c"/>
          <w:sz w:val="18"/>
          <w:szCs w:val="18"/>
          <w:u w:color="00247c"/>
          <w:rtl w:val="0"/>
          <w:lang w:val="en-US"/>
          <w14:textFill>
            <w14:solidFill>
              <w14:srgbClr w14:val="00247C"/>
            </w14:solidFill>
          </w14:textFill>
        </w:rPr>
        <w:t>na webe futureton.sk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AUTOR/I PROJEKTU</w:t>
      </w:r>
    </w:p>
    <w:p>
      <w:pPr>
        <w:pStyle w:val="Body A"/>
        <w:jc w:val="center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:lang w:val="en-US"/>
          <w14:textFill>
            <w14:solidFill>
              <w14:srgbClr w14:val="00247C"/>
            </w14:solidFill>
          </w14:textFill>
        </w:rPr>
        <w:t>_____</w:t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>Meno Priezvisko, e-mail, telef</w:t>
      </w:r>
      <w:r>
        <w:rPr>
          <w:rFonts w:ascii="Times New Roman" w:hAnsi="Times New Roman" w:hint="default"/>
          <w:sz w:val="32"/>
          <w:szCs w:val="32"/>
          <w:rtl w:val="0"/>
          <w:lang w:val="es-ES_tradnl"/>
        </w:rPr>
        <w:t>ó</w:t>
      </w:r>
      <w:r>
        <w:rPr>
          <w:rFonts w:ascii="Times New Roman" w:hAnsi="Times New Roman"/>
          <w:sz w:val="32"/>
          <w:szCs w:val="32"/>
          <w:rtl w:val="0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18"/>
          <w:szCs w:val="18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14:textFill>
            <w14:solidFill>
              <w14:srgbClr w14:val="43434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Uve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 xml:space="preserve">ď 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svoje meno a priezvisko + email a telef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da-DK"/>
          <w14:textFill>
            <w14:solidFill>
              <w14:srgbClr w14:val="434343"/>
            </w14:solidFill>
          </w14:textFill>
        </w:rPr>
        <w:t xml:space="preserve">nne 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 xml:space="preserve">slo (aby sme 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ť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a mohli kontaktova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v pr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pade v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en-US"/>
          <w14:textFill>
            <w14:solidFill>
              <w14:srgbClr w14:val="434343"/>
            </w14:solidFill>
          </w14:textFill>
        </w:rPr>
        <w:t xml:space="preserve">hry). 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434343"/>
          <w:sz w:val="22"/>
          <w:szCs w:val="22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Ak ste t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m, nap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íš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te men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etk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de-DE"/>
          <w14:textFill>
            <w14:solidFill>
              <w14:srgbClr w14:val="434343"/>
            </w14:solidFill>
          </w14:textFill>
        </w:rPr>
        <w:t xml:space="preserve">ch 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lenov + email a telef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:lang w:val="da-DK"/>
          <w14:textFill>
            <w14:solidFill>
              <w14:srgbClr w14:val="434343"/>
            </w14:solidFill>
          </w14:textFill>
        </w:rPr>
        <w:t>n ved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cej/ved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ceho t</w:t>
      </w:r>
      <w:r>
        <w:rPr>
          <w:rFonts w:ascii="Times New Roman" w:hAnsi="Times New Roman" w:hint="default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434343"/>
          <w:sz w:val="18"/>
          <w:szCs w:val="18"/>
          <w:u w:color="434343"/>
          <w:shd w:val="clear" w:color="auto" w:fill="ffffff"/>
          <w:rtl w:val="0"/>
          <w14:textFill>
            <w14:solidFill>
              <w14:srgbClr w14:val="434343"/>
            </w14:solidFill>
          </w14:textFill>
        </w:rPr>
        <w:t>mu.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247c"/>
          <w:sz w:val="21"/>
          <w:szCs w:val="21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2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55"/>
      </w:tblGrid>
      <w:tr>
        <w:tblPrEx>
          <w:shd w:val="clear" w:color="auto" w:fill="ced7e7"/>
        </w:tblPrEx>
        <w:trPr>
          <w:trHeight w:val="12652" w:hRule="atLeast"/>
        </w:trPr>
        <w:tc>
          <w:tcPr>
            <w:tcW w:type="dxa" w:w="9255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Mil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ite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/mil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itelia,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 sa pozer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/te na template k 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eniu projektu. Tento dokument sl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úž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na spracovanie 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padu do projektovej formy, ktor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bud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sledne posudzova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hodnotitelia. Pri 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dom bode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zky, ktor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by mali by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 jednotliv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ch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astiach zodpovedan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Taktie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úž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ia ako </w:t>
            </w: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mentor na telef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 maj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za cie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vies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ite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ov bezbolestne cel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procesom. Vieme ak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je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spracova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projekt, najm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ak ste to nikdy predt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 nerobili.  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Pri 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projektu 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ôž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/te pou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aj 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strat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giu ak ti viac vyhovuje. Pon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 sa napr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klad postup 5W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 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met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dy, o ktor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ch sa ur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ite do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/te pri 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internetu. Vedz/te,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 tento template nie je dokonal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 preto na konci nech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vame vo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nku, kam 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ôž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/te nap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dodato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info, ktor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si/ste nenapasovali nikam inam, ale pova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uje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/pova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ujete za 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Tento template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a/v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bude vies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projektov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zm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ýšľ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m, pozorne si pre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taj/te jednotliv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zky a pok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s/te sa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 najprec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znej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ie odpoveda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 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 nich. 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me ti/v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ve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šť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astia a te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ší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me sa na cool 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enia! </w:t>
            </w:r>
            <w:r>
              <w:rPr>
                <w:shd w:val="nil" w:color="auto" w:fill="auto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Body A"/>
              <w:rPr>
                <w:shd w:val="nil" w:color="auto" w:fill="auto"/>
              </w:rPr>
            </w:pPr>
          </w:p>
          <w:p>
            <w:pPr>
              <w:pStyle w:val="Body A"/>
              <w:rPr>
                <w:shd w:val="nil" w:color="auto" w:fill="auto"/>
              </w:rPr>
            </w:pPr>
          </w:p>
          <w:p>
            <w:pPr>
              <w:pStyle w:val="Body A"/>
              <w:rPr>
                <w:shd w:val="nil" w:color="auto" w:fill="auto"/>
              </w:rPr>
            </w:pPr>
          </w:p>
          <w:p>
            <w:pPr>
              <w:pStyle w:val="Body A"/>
              <w:rPr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</w:rPr>
              <w:br w:type="textWrapping"/>
              <w:br w:type="textWrapping"/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 Futureton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 A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152" w:hRule="atLeast"/>
        </w:trPr>
        <w:tc>
          <w:tcPr>
            <w:tcW w:type="dxa" w:w="9255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Ak</w:t>
            </w:r>
            <w:r>
              <w:rPr>
                <w:rFonts w:ascii="Times New Roman" w:hAnsi="Times New Roman" w:hint="default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je probl</w:t>
            </w:r>
            <w:r>
              <w:rPr>
                <w:rFonts w:ascii="Times New Roman" w:hAnsi="Times New Roman" w:hint="default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:lang w:val="fr-FR"/>
                <w14:textFill>
                  <w14:solidFill>
                    <w14:srgbClr w14:val="00247C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m, ktor</w:t>
            </w:r>
            <w:r>
              <w:rPr>
                <w:rFonts w:ascii="Times New Roman" w:hAnsi="Times New Roman" w:hint="default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chcem rie</w:t>
            </w:r>
            <w:r>
              <w:rPr>
                <w:rFonts w:ascii="Times New Roman" w:hAnsi="Times New Roman" w:hint="default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outline w:val="0"/>
                <w:color w:val="00247c"/>
                <w:sz w:val="36"/>
                <w:szCs w:val="36"/>
                <w:u w:color="00247c"/>
                <w:shd w:val="nil" w:color="auto" w:fill="auto"/>
                <w:rtl w:val="0"/>
                <w:lang w:val="zh-TW" w:eastAsia="zh-TW"/>
                <w14:textFill>
                  <w14:solidFill>
                    <w14:srgbClr w14:val="00247C"/>
                  </w14:solidFill>
                </w14:textFill>
              </w:rPr>
              <w:t>?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Pop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íš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:lang w:val="de-DE"/>
                <w14:textFill>
                  <w14:solidFill>
                    <w14:srgbClr w14:val="434343"/>
                  </w14:solidFill>
                </w14:textFill>
              </w:rPr>
              <w:t>/te maxim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lne 120 slovami hlavn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my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lienku a 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nos projektu.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probl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m, ktor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 sna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m/e vyrie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 jeho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mechanizmus/ pre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vlastne probl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mom? Na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potrebu reaguje tvoj projekt? 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00247c"/>
                <w:sz w:val="18"/>
                <w:szCs w:val="18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 xml:space="preserve"> Za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ni p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sa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sem...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</w:pPr>
            <w:r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00247c"/>
                <w:sz w:val="18"/>
                <w:szCs w:val="18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255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Quick Pitch </w:t>
            </w:r>
          </w:p>
        </w:tc>
      </w:tr>
      <w:tr>
        <w:tblPrEx>
          <w:shd w:val="clear" w:color="auto" w:fill="ced7e7"/>
        </w:tblPrEx>
        <w:trPr>
          <w:trHeight w:val="1095" w:hRule="atLeast"/>
        </w:trPr>
        <w:tc>
          <w:tcPr>
            <w:tcW w:type="dxa" w:w="9255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Quick pitch, toho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moj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m/na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m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pt-PT"/>
                <w14:textFill>
                  <w14:solidFill>
                    <w14:srgbClr w14:val="434343"/>
                  </w14:solidFill>
                </w14:textFill>
              </w:rPr>
              <w:t>m. Sem stru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ne vysvetli svoje/va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enie. V quick pitch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asti ide najviac o 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tke a atrakt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vne zhrnutie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 pre hodnotite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ov. Nezabudni/te sem zahrn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v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om je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unik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tne. 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16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65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165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zia/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 chceme dosiahnu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2512" w:hRule="atLeast"/>
        </w:trPr>
        <w:tc>
          <w:tcPr>
            <w:tcW w:type="dxa" w:w="9165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Ako bude vyzera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Slovensko, ak by bola implement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cia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jho/n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enia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? Komu projekt pom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e?Ak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zmenu uvid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me, ke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ď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sa projekt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ne zrealizuje? Ako to zmen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Slovensko, ak by bola implement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 xml:space="preserve">cia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Tu pop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cie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, 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chce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/chcete dosiahnu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. Pozor! Projekt by nemal by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z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visl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na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te, mal by fungova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 osebe, teda mysli/te na to, aby sa projekt dal aplikova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 moment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lnych podmienkach.</w:t>
            </w:r>
          </w:p>
          <w:p>
            <w:pPr>
              <w:pStyle w:val="Body A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00247c"/>
                <w:sz w:val="18"/>
                <w:szCs w:val="18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00247c"/>
                <w:sz w:val="18"/>
                <w:szCs w:val="18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00247c"/>
                <w:sz w:val="18"/>
                <w:szCs w:val="18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Za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ni p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sa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sem</w:t>
            </w:r>
            <w:r>
              <w:rPr>
                <w:rFonts w:ascii="Times New Roman" w:hAnsi="Times New Roman" w:hint="default"/>
                <w:outline w:val="0"/>
                <w:color w:val="00247c"/>
                <w:u w:color="00247c"/>
                <w:shd w:val="nil" w:color="auto" w:fill="auto"/>
                <w:rtl w:val="0"/>
                <w14:textFill>
                  <w14:solidFill>
                    <w14:srgbClr w14:val="00247C"/>
                  </w14:solidFill>
                </w14:textFill>
              </w:rPr>
              <w:t>…</w:t>
            </w:r>
          </w:p>
          <w:p>
            <w:pPr>
              <w:pStyle w:val="Body A"/>
            </w:pPr>
            <w:r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9165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u w:color="00247c"/>
                <w:shd w:val="nil" w:color="auto" w:fill="auto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Head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Cie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skupina/Pre koho je 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projekt?</w:t>
            </w:r>
          </w:p>
        </w:tc>
      </w:tr>
      <w:tr>
        <w:tblPrEx>
          <w:shd w:val="clear" w:color="auto" w:fill="ced7e7"/>
        </w:tblPrEx>
        <w:trPr>
          <w:trHeight w:val="1348" w:hRule="atLeast"/>
        </w:trPr>
        <w:tc>
          <w:tcPr>
            <w:tcW w:type="dxa" w:w="9165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Pre koho pripravujem/me tento projekt, kto je jeho kone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de-DE"/>
                <w14:textFill>
                  <w14:solidFill>
                    <w14:srgbClr w14:val="434343"/>
                  </w14:solidFill>
                </w14:textFill>
              </w:rPr>
              <w:t>m 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vate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om - 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m, kto si ho bude kupova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 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 vyu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//bude ho nav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tevova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, ktor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mu chcem pom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Ko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ko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rokov? Ako sa spr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va?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jeho hodnoty?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jeho z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ujmy? Kde je prienik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jho 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padu a potrieb mojej cie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ovky? Popr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pade, ide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cez viacero skup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Ko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m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ď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om ideme pon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probl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mu, ko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ko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ho vie potenci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lne vyu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Prieskum trhu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Rob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ž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niekto nie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podobn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Rob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 nie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tak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napr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klad v zahrani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? Ako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pt-PT"/>
                <w14:textFill>
                  <w14:solidFill>
                    <w14:srgbClr w14:val="434343"/>
                  </w14:solidFill>
                </w14:textFill>
              </w:rPr>
              <w:t>ia tento probl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 in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 pre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tvoje/va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lep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ie, efekt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vnej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ie?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 konkurencia?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 pon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ka? Pou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va sa 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ž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to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niekde?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podobn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 sa pou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vaj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v praxi?  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Moje/na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rie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enie</w:t>
            </w:r>
          </w:p>
        </w:tc>
      </w:tr>
      <w:tr>
        <w:tblPrEx>
          <w:shd w:val="clear" w:color="auto" w:fill="ced7e7"/>
        </w:tblPrEx>
        <w:trPr>
          <w:trHeight w:val="1632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Ako idem/ideme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probl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m ja/my?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za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iatok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jho/n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enia? Ke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ď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za mnou/nami 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de potenci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lny klient,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 za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neme? V tejto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asti sa pok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s/te detailne vysvetli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priebeh tvojho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enia. 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by mala by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najdetailnej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ia, ke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ďž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 v nej ide o nosn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vysvetlenie mechanizmov projektu.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aktivity 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ou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enia, ako prispievaj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 dosiahnutiu cie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a? In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mi slovami, teraz je ten spr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vny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as si pr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padne spravi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 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asov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os, ktor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zn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zor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ň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uje moje/na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a pop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jej jednotliv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body a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niky.</w:t>
            </w:r>
            <w:r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Ak ti to 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va zmysel, tvoj projekt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ôž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e ma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aj podobu aplik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cie, vizualiz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 xml:space="preserve">cie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:lang w:val="it-IT"/>
                <w14:textFill>
                  <w14:solidFill>
                    <w14:srgbClr w14:val="F2AF02"/>
                  </w14:solidFill>
                </w14:textFill>
              </w:rPr>
              <w:t>i in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:lang w:val="fr-FR"/>
                <w14:textFill>
                  <w14:solidFill>
                    <w14:srgbClr w14:val="F2AF02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ho kreat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vneho alebo inak 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padit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:lang w:val="fr-FR"/>
                <w14:textFill>
                  <w14:solidFill>
                    <w14:srgbClr w14:val="F2AF02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:lang w:val="it-IT"/>
                <w14:textFill>
                  <w14:solidFill>
                    <w14:srgbClr w14:val="F2AF02"/>
                  </w14:solidFill>
                </w14:textFill>
              </w:rPr>
              <w:t>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2af02"/>
                <w:sz w:val="18"/>
                <w:szCs w:val="18"/>
                <w:u w:color="f2af02"/>
                <w:shd w:val="clear" w:color="auto" w:fill="ffffff"/>
                <w:rtl w:val="0"/>
                <w14:textFill>
                  <w14:solidFill>
                    <w14:srgbClr w14:val="F2AF02"/>
                  </w14:solidFill>
                </w14:textFill>
              </w:rPr>
              <w:t>enia.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Zdroje/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 budem/e potrebova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 predo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lom bode je op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mechanizmus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enia.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potreby z neho plyn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Ko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ko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ud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na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ň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om bude musie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pracova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Ko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ko to bude st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ň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az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 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 to zaberie?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moje/na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e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nejak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podmienky, ktor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musia by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splnen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 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pt-PT"/>
                <w14:textFill>
                  <w14:solidFill>
                    <w14:srgbClr w14:val="434343"/>
                  </w14:solidFill>
                </w14:textFill>
              </w:rPr>
              <w:t>mimo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ň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a/n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 (e.g. po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asie)? Za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ch podmienok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enie projektu nem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 prebieha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rizik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enia? Pre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projekt nemohol by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spusten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doteraz?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 je potrebn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na jeho spustenie (peniaze, priestor,...)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o sme doteraz nemali?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o by bolo potrebn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na spustenie projektu,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o by mu dalo kr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dla?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…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Meranie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sledkov projektu</w:t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Ako by sa dal mera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 ú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spech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jho/n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ho 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 xml:space="preserve">enia?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Ako bude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/te vedie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e sa podarilo dosiahnu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, 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o chcel projekt  dosiahnu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 xml:space="preserve">? 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m/ja</w:t>
            </w:r>
          </w:p>
        </w:tc>
      </w:tr>
      <w:tr>
        <w:tblPrEx>
          <w:shd w:val="clear" w:color="auto" w:fill="ced7e7"/>
        </w:tblPrEx>
        <w:trPr>
          <w:trHeight w:val="1119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00247c"/>
                <w:sz w:val="18"/>
                <w:szCs w:val="18"/>
                <w:u w:color="00247c"/>
                <w:shd w:val="clear" w:color="auto" w:fill="ffffff"/>
                <w14:textFill>
                  <w14:solidFill>
                    <w14:srgbClr w14:val="00247C"/>
                  </w14:solidFill>
                </w14:textFill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fr-FR"/>
                <w14:textFill>
                  <w14:solidFill>
                    <w14:srgbClr w14:val="434343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hodnoty 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it-IT"/>
                <w14:textFill>
                  <w14:solidFill>
                    <w14:srgbClr w14:val="434343"/>
                  </w14:solidFill>
                </w14:textFill>
              </w:rPr>
              <w:t>pre 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>s/m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ň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 v tomto projekte najd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le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itej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ie?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ý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mi zru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nos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ami disponujeme (kto prin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pt-PT"/>
                <w14:textFill>
                  <w14:solidFill>
                    <w14:srgbClr w14:val="434343"/>
                  </w14:solidFill>
                </w14:textFill>
              </w:rPr>
              <w:t>a do 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mu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o)? Na z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klade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oho vieme dobre spolupracova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? V tejto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asti chc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ú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tvoji/va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 hodnotitelia vedie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ako prispeli jednotliv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í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rie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itelia/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lenovia t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mu po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pt-PT"/>
                <w14:textFill>
                  <w14:solidFill>
                    <w14:srgbClr w14:val="434343"/>
                  </w14:solidFill>
                </w14:textFill>
              </w:rPr>
              <w:t>as 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sania projektu. Ak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je va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a/tvoja osobn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motiv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zh-TW" w:eastAsia="zh-TW"/>
                <w14:textFill>
                  <w14:solidFill>
                    <w14:srgbClr w14:val="434343"/>
                  </w14:solidFill>
                </w14:textFill>
              </w:rPr>
              <w:t>cia?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062"/>
            <w:tcBorders>
              <w:top w:val="nil"/>
              <w:left w:val="nil"/>
              <w:bottom w:val="single" w:color="6ee2bc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Dobrovo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 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9062"/>
            <w:tcBorders>
              <w:top w:val="single" w:color="6ee2bc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outline w:val="0"/>
                <w:color w:val="434343"/>
                <w:sz w:val="18"/>
                <w:szCs w:val="18"/>
                <w:u w:color="434343"/>
                <w:shd w:val="clear" w:color="auto" w:fill="ffffff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V tejto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asti m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ôž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e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/te doplni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ť č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o ste nemali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ancu nap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sa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ť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vy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>šš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  <w:t xml:space="preserve">ie. </w:t>
            </w:r>
          </w:p>
        </w:tc>
      </w:tr>
    </w:tbl>
    <w:p>
      <w:pPr>
        <w:pStyle w:val="Body A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č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ni p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í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247c"/>
          <w:u w:color="00247c"/>
          <w:rtl w:val="0"/>
          <w14:textFill>
            <w14:solidFill>
              <w14:srgbClr w14:val="00247C"/>
            </w14:solidFill>
          </w14:textFill>
        </w:rPr>
        <w:t>sem...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outline w:val="0"/>
          <w:color w:val="00247c"/>
          <w:u w:color="00247c"/>
          <w14:textFill>
            <w14:solidFill>
              <w14:srgbClr w14:val="00247C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480" w:right="1417" w:bottom="1417" w:left="1417" w:header="889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536"/>
        <w:tab w:val="right" w:pos="9046"/>
      </w:tabs>
      <w:jc w:val="center"/>
    </w:pPr>
    <w:r>
      <w:rPr>
        <w:caps w:val="0"/>
        <w:smallCaps w:val="0"/>
        <w:strike w:val="0"/>
        <w:dstrike w:val="0"/>
        <w:outline w:val="0"/>
        <w:color w:val="00247c"/>
        <w:sz w:val="18"/>
        <w:szCs w:val="18"/>
        <w:u w:val="none" w:color="00247c"/>
        <w:shd w:val="nil" w:color="auto" w:fill="auto"/>
        <w:vertAlign w:val="baseline"/>
        <w14:textFill>
          <w14:solidFill>
            <w14:srgbClr w14:val="00247C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247c"/>
        <w:sz w:val="18"/>
        <w:szCs w:val="18"/>
        <w:u w:val="none" w:color="00247c"/>
        <w:shd w:val="nil" w:color="auto" w:fill="auto"/>
        <w:vertAlign w:val="baseline"/>
        <w14:textFill>
          <w14:solidFill>
            <w14:srgbClr w14:val="00247C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247c"/>
        <w:sz w:val="18"/>
        <w:szCs w:val="18"/>
        <w:u w:val="none" w:color="00247c"/>
        <w:shd w:val="nil" w:color="auto" w:fill="auto"/>
        <w:vertAlign w:val="baseline"/>
        <w14:textFill>
          <w14:solidFill>
            <w14:srgbClr w14:val="00247C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247c"/>
        <w:sz w:val="18"/>
        <w:szCs w:val="18"/>
        <w:u w:val="none" w:color="00247c"/>
        <w:shd w:val="nil" w:color="auto" w:fill="auto"/>
        <w:vertAlign w:val="baseline"/>
        <w14:textFill>
          <w14:solidFill>
            <w14:srgbClr w14:val="00247C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247c"/>
        <w:sz w:val="18"/>
        <w:szCs w:val="18"/>
        <w:u w:val="none" w:color="00247c"/>
        <w:shd w:val="nil" w:color="auto" w:fill="auto"/>
        <w:vertAlign w:val="baseline"/>
        <w14:textFill>
          <w14:solidFill>
            <w14:srgbClr w14:val="00247C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536"/>
        <w:tab w:val="right" w:pos="9046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811834" cy="38805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34" cy="388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247c"/>
      <w:spacing w:val="0"/>
      <w:kern w:val="0"/>
      <w:position w:val="0"/>
      <w:sz w:val="36"/>
      <w:szCs w:val="36"/>
      <w:u w:val="none" w:color="00247c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247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